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060D" w14:textId="3CE74CE4" w:rsidR="000F0E28" w:rsidRPr="00522F0F" w:rsidRDefault="000F0E28" w:rsidP="0005725C">
      <w:pPr>
        <w:pStyle w:val="NoSpacing"/>
        <w:jc w:val="right"/>
        <w:rPr>
          <w:b/>
          <w:bCs/>
          <w:sz w:val="32"/>
          <w:szCs w:val="32"/>
        </w:rPr>
      </w:pPr>
      <w:r w:rsidRPr="00522F0F">
        <w:rPr>
          <w:b/>
          <w:bCs/>
          <w:noProof/>
          <w:sz w:val="32"/>
          <w:szCs w:val="32"/>
        </w:rPr>
        <w:drawing>
          <wp:inline distT="0" distB="0" distL="0" distR="0" wp14:anchorId="107DA877" wp14:editId="36A07A8D">
            <wp:extent cx="4453415" cy="70421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497091" cy="711121"/>
                    </a:xfrm>
                    <a:prstGeom prst="rect">
                      <a:avLst/>
                    </a:prstGeom>
                  </pic:spPr>
                </pic:pic>
              </a:graphicData>
            </a:graphic>
          </wp:inline>
        </w:drawing>
      </w:r>
    </w:p>
    <w:p w14:paraId="319D030D" w14:textId="77777777" w:rsidR="000F0E28" w:rsidRPr="00522F0F" w:rsidRDefault="000F0E28" w:rsidP="00F76646">
      <w:pPr>
        <w:pStyle w:val="NoSpacing"/>
        <w:rPr>
          <w:b/>
          <w:bCs/>
          <w:sz w:val="32"/>
          <w:szCs w:val="32"/>
        </w:rPr>
      </w:pPr>
    </w:p>
    <w:p w14:paraId="051D6A1C" w14:textId="70BB3705" w:rsidR="00E95CD4" w:rsidRPr="00522F0F" w:rsidRDefault="00E95CD4" w:rsidP="00F76646">
      <w:pPr>
        <w:pStyle w:val="NoSpacing"/>
        <w:rPr>
          <w:b/>
          <w:bCs/>
          <w:sz w:val="32"/>
          <w:szCs w:val="32"/>
        </w:rPr>
      </w:pPr>
      <w:r w:rsidRPr="00522F0F">
        <w:rPr>
          <w:b/>
          <w:bCs/>
          <w:sz w:val="32"/>
          <w:szCs w:val="32"/>
        </w:rPr>
        <w:t xml:space="preserve">Administrator </w:t>
      </w:r>
    </w:p>
    <w:p w14:paraId="35EF33AE" w14:textId="349E771F" w:rsidR="00C917F2" w:rsidRPr="00522F0F" w:rsidRDefault="00C917F2" w:rsidP="00F76646">
      <w:pPr>
        <w:pStyle w:val="NoSpacing"/>
        <w:rPr>
          <w:sz w:val="32"/>
          <w:szCs w:val="32"/>
        </w:rPr>
      </w:pPr>
    </w:p>
    <w:p w14:paraId="2644C671" w14:textId="77777777" w:rsidR="00C917F2" w:rsidRPr="00522F0F" w:rsidRDefault="00C917F2" w:rsidP="00F76646">
      <w:pPr>
        <w:pStyle w:val="NoSpacing"/>
        <w:rPr>
          <w:sz w:val="32"/>
          <w:szCs w:val="32"/>
        </w:rPr>
      </w:pPr>
      <w:r w:rsidRPr="00522F0F">
        <w:rPr>
          <w:sz w:val="32"/>
          <w:szCs w:val="32"/>
        </w:rPr>
        <w:t xml:space="preserve">Reports to: </w:t>
      </w:r>
      <w:r w:rsidRPr="00522F0F">
        <w:rPr>
          <w:sz w:val="32"/>
          <w:szCs w:val="32"/>
        </w:rPr>
        <w:tab/>
      </w:r>
      <w:r w:rsidRPr="00522F0F">
        <w:rPr>
          <w:sz w:val="32"/>
          <w:szCs w:val="32"/>
        </w:rPr>
        <w:tab/>
        <w:t>Programme Lead</w:t>
      </w:r>
    </w:p>
    <w:p w14:paraId="377DA834" w14:textId="4D80CF63" w:rsidR="00C917F2" w:rsidRPr="00522F0F" w:rsidRDefault="00C917F2" w:rsidP="00F76646">
      <w:pPr>
        <w:pStyle w:val="NoSpacing"/>
        <w:rPr>
          <w:rFonts w:eastAsiaTheme="majorEastAsia"/>
          <w:sz w:val="32"/>
          <w:szCs w:val="32"/>
        </w:rPr>
      </w:pPr>
      <w:r w:rsidRPr="00522F0F">
        <w:rPr>
          <w:rFonts w:eastAsiaTheme="majorEastAsia"/>
          <w:sz w:val="32"/>
          <w:szCs w:val="32"/>
        </w:rPr>
        <w:t xml:space="preserve">Hours of work: </w:t>
      </w:r>
      <w:r w:rsidRPr="00522F0F">
        <w:rPr>
          <w:rFonts w:eastAsiaTheme="majorEastAsia"/>
          <w:sz w:val="32"/>
          <w:szCs w:val="32"/>
        </w:rPr>
        <w:tab/>
      </w:r>
      <w:r w:rsidR="00F76646" w:rsidRPr="00522F0F">
        <w:rPr>
          <w:rFonts w:eastAsiaTheme="majorEastAsia"/>
          <w:sz w:val="32"/>
          <w:szCs w:val="32"/>
        </w:rPr>
        <w:tab/>
      </w:r>
      <w:r w:rsidRPr="00522F0F">
        <w:rPr>
          <w:rFonts w:eastAsiaTheme="majorEastAsia"/>
          <w:sz w:val="32"/>
          <w:szCs w:val="32"/>
        </w:rPr>
        <w:t>2</w:t>
      </w:r>
      <w:r w:rsidR="00E11F5D" w:rsidRPr="00522F0F">
        <w:rPr>
          <w:rFonts w:eastAsiaTheme="majorEastAsia"/>
          <w:sz w:val="32"/>
          <w:szCs w:val="32"/>
        </w:rPr>
        <w:t>5</w:t>
      </w:r>
      <w:r w:rsidRPr="00522F0F">
        <w:rPr>
          <w:rFonts w:eastAsiaTheme="majorEastAsia"/>
          <w:sz w:val="32"/>
          <w:szCs w:val="32"/>
        </w:rPr>
        <w:t xml:space="preserve"> hours per week</w:t>
      </w:r>
      <w:r w:rsidR="002A4FDA" w:rsidRPr="00522F0F">
        <w:rPr>
          <w:rFonts w:eastAsiaTheme="majorEastAsia"/>
          <w:sz w:val="32"/>
          <w:szCs w:val="32"/>
        </w:rPr>
        <w:t xml:space="preserve"> </w:t>
      </w:r>
    </w:p>
    <w:p w14:paraId="6AAAB3D8" w14:textId="57DA10CF" w:rsidR="00C917F2" w:rsidRPr="00522F0F" w:rsidRDefault="00C917F2" w:rsidP="00F76646">
      <w:pPr>
        <w:pStyle w:val="NoSpacing"/>
        <w:rPr>
          <w:rFonts w:eastAsiaTheme="majorEastAsia"/>
          <w:sz w:val="32"/>
          <w:szCs w:val="32"/>
        </w:rPr>
      </w:pPr>
      <w:r w:rsidRPr="00522F0F">
        <w:rPr>
          <w:rFonts w:eastAsiaTheme="majorEastAsia"/>
          <w:sz w:val="32"/>
          <w:szCs w:val="32"/>
        </w:rPr>
        <w:t>Salary:</w:t>
      </w:r>
      <w:r w:rsidRPr="00522F0F">
        <w:rPr>
          <w:rFonts w:eastAsiaTheme="majorEastAsia"/>
          <w:sz w:val="32"/>
          <w:szCs w:val="32"/>
        </w:rPr>
        <w:tab/>
      </w:r>
      <w:r w:rsidRPr="00522F0F">
        <w:rPr>
          <w:rFonts w:eastAsiaTheme="majorEastAsia"/>
          <w:sz w:val="32"/>
          <w:szCs w:val="32"/>
        </w:rPr>
        <w:tab/>
      </w:r>
      <w:r w:rsidR="00F76646" w:rsidRPr="00522F0F">
        <w:rPr>
          <w:rFonts w:eastAsiaTheme="majorEastAsia"/>
          <w:sz w:val="32"/>
          <w:szCs w:val="32"/>
        </w:rPr>
        <w:tab/>
      </w:r>
      <w:r w:rsidRPr="00522F0F">
        <w:rPr>
          <w:rFonts w:eastAsiaTheme="majorEastAsia"/>
          <w:sz w:val="32"/>
          <w:szCs w:val="32"/>
        </w:rPr>
        <w:t xml:space="preserve">£ </w:t>
      </w:r>
      <w:r w:rsidR="00997596" w:rsidRPr="00522F0F">
        <w:rPr>
          <w:rFonts w:eastAsiaTheme="majorEastAsia"/>
          <w:sz w:val="32"/>
          <w:szCs w:val="32"/>
        </w:rPr>
        <w:t>18,150</w:t>
      </w:r>
      <w:r w:rsidR="00305284" w:rsidRPr="00522F0F">
        <w:rPr>
          <w:rFonts w:eastAsiaTheme="majorEastAsia"/>
          <w:sz w:val="32"/>
          <w:szCs w:val="32"/>
        </w:rPr>
        <w:t>k pro rata</w:t>
      </w:r>
    </w:p>
    <w:p w14:paraId="31C26752" w14:textId="1BCC6262" w:rsidR="00C917F2" w:rsidRPr="00522F0F" w:rsidRDefault="00C917F2" w:rsidP="00F76646">
      <w:pPr>
        <w:pStyle w:val="NoSpacing"/>
        <w:rPr>
          <w:sz w:val="32"/>
          <w:szCs w:val="32"/>
        </w:rPr>
      </w:pPr>
      <w:r w:rsidRPr="00522F0F">
        <w:rPr>
          <w:rFonts w:eastAsiaTheme="majorEastAsia"/>
          <w:sz w:val="32"/>
          <w:szCs w:val="32"/>
        </w:rPr>
        <w:t>Holiday:</w:t>
      </w:r>
      <w:r w:rsidRPr="00522F0F">
        <w:rPr>
          <w:sz w:val="32"/>
          <w:szCs w:val="32"/>
        </w:rPr>
        <w:t xml:space="preserve"> </w:t>
      </w:r>
      <w:r w:rsidRPr="00522F0F">
        <w:rPr>
          <w:sz w:val="32"/>
          <w:szCs w:val="32"/>
        </w:rPr>
        <w:tab/>
      </w:r>
      <w:r w:rsidR="00F76646" w:rsidRPr="00522F0F">
        <w:rPr>
          <w:sz w:val="32"/>
          <w:szCs w:val="32"/>
        </w:rPr>
        <w:tab/>
      </w:r>
      <w:r w:rsidR="00522F0F">
        <w:rPr>
          <w:sz w:val="32"/>
          <w:szCs w:val="32"/>
        </w:rPr>
        <w:tab/>
      </w:r>
      <w:r w:rsidRPr="00522F0F">
        <w:rPr>
          <w:sz w:val="32"/>
          <w:szCs w:val="32"/>
        </w:rPr>
        <w:t>Pro rata from 23 days per annum plus statutory holidays (pro rata)</w:t>
      </w:r>
    </w:p>
    <w:p w14:paraId="0A028651" w14:textId="34C984D8" w:rsidR="00C917F2" w:rsidRPr="00522F0F" w:rsidRDefault="00C917F2" w:rsidP="00F76646">
      <w:pPr>
        <w:pStyle w:val="NoSpacing"/>
        <w:rPr>
          <w:sz w:val="32"/>
          <w:szCs w:val="32"/>
        </w:rPr>
      </w:pPr>
      <w:r w:rsidRPr="00522F0F">
        <w:rPr>
          <w:sz w:val="32"/>
          <w:szCs w:val="32"/>
        </w:rPr>
        <w:t xml:space="preserve">Probation Period: </w:t>
      </w:r>
      <w:r w:rsidRPr="00522F0F">
        <w:rPr>
          <w:sz w:val="32"/>
          <w:szCs w:val="32"/>
        </w:rPr>
        <w:tab/>
        <w:t>2 months</w:t>
      </w:r>
    </w:p>
    <w:p w14:paraId="1DE77685" w14:textId="0D529BF5" w:rsidR="00C917F2" w:rsidRPr="00522F0F" w:rsidRDefault="00C917F2" w:rsidP="00F76646">
      <w:pPr>
        <w:pStyle w:val="NoSpacing"/>
        <w:rPr>
          <w:sz w:val="32"/>
          <w:szCs w:val="32"/>
        </w:rPr>
      </w:pPr>
      <w:r w:rsidRPr="00522F0F">
        <w:rPr>
          <w:sz w:val="32"/>
          <w:szCs w:val="32"/>
        </w:rPr>
        <w:t>Notice:</w:t>
      </w:r>
      <w:r w:rsidRPr="00522F0F">
        <w:rPr>
          <w:sz w:val="32"/>
          <w:szCs w:val="32"/>
        </w:rPr>
        <w:tab/>
      </w:r>
      <w:r w:rsidRPr="00522F0F">
        <w:rPr>
          <w:sz w:val="32"/>
          <w:szCs w:val="32"/>
        </w:rPr>
        <w:tab/>
      </w:r>
      <w:r w:rsidR="00F76646" w:rsidRPr="00522F0F">
        <w:rPr>
          <w:sz w:val="32"/>
          <w:szCs w:val="32"/>
        </w:rPr>
        <w:tab/>
      </w:r>
      <w:r w:rsidRPr="00522F0F">
        <w:rPr>
          <w:sz w:val="32"/>
          <w:szCs w:val="32"/>
        </w:rPr>
        <w:t>1 month following probation period</w:t>
      </w:r>
    </w:p>
    <w:p w14:paraId="53BA7C6B" w14:textId="52934FF7" w:rsidR="00C917F2" w:rsidRPr="00522F0F" w:rsidRDefault="00C917F2" w:rsidP="00522F0F">
      <w:pPr>
        <w:pStyle w:val="NoSpacing"/>
        <w:ind w:left="2880" w:hanging="2880"/>
        <w:rPr>
          <w:rFonts w:eastAsiaTheme="majorEastAsia"/>
          <w:sz w:val="32"/>
          <w:szCs w:val="32"/>
        </w:rPr>
      </w:pPr>
      <w:r w:rsidRPr="00522F0F">
        <w:rPr>
          <w:sz w:val="32"/>
          <w:szCs w:val="32"/>
        </w:rPr>
        <w:t xml:space="preserve">Contract Type: </w:t>
      </w:r>
      <w:r w:rsidRPr="00522F0F">
        <w:rPr>
          <w:sz w:val="32"/>
          <w:szCs w:val="32"/>
        </w:rPr>
        <w:tab/>
      </w:r>
      <w:r w:rsidR="00D94AF6" w:rsidRPr="00522F0F">
        <w:rPr>
          <w:sz w:val="32"/>
          <w:szCs w:val="32"/>
        </w:rPr>
        <w:t>10</w:t>
      </w:r>
      <w:r w:rsidR="005054BE" w:rsidRPr="00522F0F">
        <w:rPr>
          <w:sz w:val="32"/>
          <w:szCs w:val="32"/>
        </w:rPr>
        <w:t xml:space="preserve"> months maternity cover</w:t>
      </w:r>
      <w:r w:rsidRPr="00522F0F">
        <w:rPr>
          <w:sz w:val="32"/>
          <w:szCs w:val="32"/>
        </w:rPr>
        <w:t xml:space="preserve"> fixed term contract</w:t>
      </w:r>
      <w:r w:rsidR="00FF74D0" w:rsidRPr="00522F0F">
        <w:rPr>
          <w:rFonts w:ascii="Calibri" w:hAnsi="Calibri" w:cs="Calibri"/>
          <w:color w:val="000000"/>
          <w:sz w:val="32"/>
          <w:szCs w:val="32"/>
          <w:shd w:val="clear" w:color="auto" w:fill="FFFFFF"/>
        </w:rPr>
        <w:t xml:space="preserve">, </w:t>
      </w:r>
      <w:r w:rsidR="00543E9D" w:rsidRPr="00522F0F">
        <w:rPr>
          <w:rFonts w:ascii="Calibri" w:hAnsi="Calibri" w:cs="Calibri"/>
          <w:color w:val="000000"/>
          <w:sz w:val="32"/>
          <w:szCs w:val="32"/>
          <w:shd w:val="clear" w:color="auto" w:fill="FFFFFF"/>
        </w:rPr>
        <w:t>extension to</w:t>
      </w:r>
      <w:r w:rsidR="00FF74D0" w:rsidRPr="00522F0F">
        <w:rPr>
          <w:rFonts w:ascii="Calibri" w:hAnsi="Calibri" w:cs="Calibri"/>
          <w:color w:val="000000"/>
          <w:sz w:val="32"/>
          <w:szCs w:val="32"/>
          <w:shd w:val="clear" w:color="auto" w:fill="FFFFFF"/>
        </w:rPr>
        <w:t xml:space="preserve"> period will</w:t>
      </w:r>
      <w:r w:rsidR="00543E9D" w:rsidRPr="00522F0F">
        <w:rPr>
          <w:rFonts w:ascii="Calibri" w:hAnsi="Calibri" w:cs="Calibri"/>
          <w:color w:val="000000"/>
          <w:sz w:val="32"/>
          <w:szCs w:val="32"/>
          <w:shd w:val="clear" w:color="auto" w:fill="FFFFFF"/>
        </w:rPr>
        <w:t xml:space="preserve"> be reviewed.</w:t>
      </w:r>
    </w:p>
    <w:p w14:paraId="3444063D" w14:textId="5E648D73" w:rsidR="00C917F2" w:rsidRPr="00522F0F" w:rsidRDefault="00C917F2" w:rsidP="00F76646">
      <w:pPr>
        <w:pStyle w:val="NoSpacing"/>
        <w:rPr>
          <w:sz w:val="32"/>
          <w:szCs w:val="32"/>
        </w:rPr>
      </w:pPr>
      <w:r w:rsidRPr="00522F0F">
        <w:rPr>
          <w:sz w:val="32"/>
          <w:szCs w:val="32"/>
        </w:rPr>
        <w:t xml:space="preserve">Pension: </w:t>
      </w:r>
      <w:r w:rsidRPr="00522F0F">
        <w:rPr>
          <w:sz w:val="32"/>
          <w:szCs w:val="32"/>
        </w:rPr>
        <w:tab/>
      </w:r>
      <w:r w:rsidRPr="00522F0F">
        <w:rPr>
          <w:sz w:val="32"/>
          <w:szCs w:val="32"/>
        </w:rPr>
        <w:tab/>
      </w:r>
      <w:r w:rsidR="00522F0F">
        <w:rPr>
          <w:sz w:val="32"/>
          <w:szCs w:val="32"/>
        </w:rPr>
        <w:tab/>
      </w:r>
      <w:r w:rsidRPr="00522F0F">
        <w:rPr>
          <w:sz w:val="32"/>
          <w:szCs w:val="32"/>
        </w:rPr>
        <w:t xml:space="preserve">Workplace Pension (NEST) </w:t>
      </w:r>
    </w:p>
    <w:p w14:paraId="30B0252F" w14:textId="29F034BF" w:rsidR="00C917F2" w:rsidRPr="00522F0F" w:rsidRDefault="00C917F2" w:rsidP="00F76646">
      <w:pPr>
        <w:pStyle w:val="NoSpacing"/>
        <w:rPr>
          <w:sz w:val="32"/>
          <w:szCs w:val="32"/>
        </w:rPr>
      </w:pPr>
      <w:r w:rsidRPr="00522F0F">
        <w:rPr>
          <w:sz w:val="32"/>
          <w:szCs w:val="32"/>
        </w:rPr>
        <w:t xml:space="preserve">Deadline for </w:t>
      </w:r>
      <w:r w:rsidRPr="00522F0F">
        <w:rPr>
          <w:sz w:val="32"/>
          <w:szCs w:val="32"/>
        </w:rPr>
        <w:tab/>
      </w:r>
      <w:r w:rsidRPr="00522F0F">
        <w:rPr>
          <w:sz w:val="32"/>
          <w:szCs w:val="32"/>
        </w:rPr>
        <w:tab/>
      </w:r>
    </w:p>
    <w:p w14:paraId="708F3970" w14:textId="305616CD" w:rsidR="00C917F2" w:rsidRPr="00522F0F" w:rsidRDefault="00C917F2" w:rsidP="00F76646">
      <w:pPr>
        <w:pStyle w:val="NoSpacing"/>
        <w:rPr>
          <w:sz w:val="32"/>
          <w:szCs w:val="32"/>
        </w:rPr>
      </w:pPr>
      <w:r w:rsidRPr="00522F0F">
        <w:rPr>
          <w:sz w:val="32"/>
          <w:szCs w:val="32"/>
        </w:rPr>
        <w:t xml:space="preserve">applications: </w:t>
      </w:r>
      <w:r w:rsidRPr="00522F0F">
        <w:rPr>
          <w:sz w:val="32"/>
          <w:szCs w:val="32"/>
        </w:rPr>
        <w:tab/>
      </w:r>
      <w:r w:rsidRPr="00522F0F">
        <w:rPr>
          <w:sz w:val="32"/>
          <w:szCs w:val="32"/>
        </w:rPr>
        <w:tab/>
      </w:r>
      <w:r w:rsidR="00F226DB" w:rsidRPr="00522F0F">
        <w:rPr>
          <w:sz w:val="32"/>
          <w:szCs w:val="32"/>
        </w:rPr>
        <w:t>07</w:t>
      </w:r>
      <w:r w:rsidR="008B31D5" w:rsidRPr="00522F0F">
        <w:rPr>
          <w:sz w:val="32"/>
          <w:szCs w:val="32"/>
        </w:rPr>
        <w:t>.</w:t>
      </w:r>
      <w:r w:rsidR="004925AC" w:rsidRPr="00522F0F">
        <w:rPr>
          <w:sz w:val="32"/>
          <w:szCs w:val="32"/>
        </w:rPr>
        <w:t>01</w:t>
      </w:r>
      <w:r w:rsidR="008B31D5" w:rsidRPr="00522F0F">
        <w:rPr>
          <w:sz w:val="32"/>
          <w:szCs w:val="32"/>
        </w:rPr>
        <w:t>.202</w:t>
      </w:r>
      <w:r w:rsidR="00737D52">
        <w:rPr>
          <w:sz w:val="32"/>
          <w:szCs w:val="32"/>
        </w:rPr>
        <w:t>2</w:t>
      </w:r>
    </w:p>
    <w:p w14:paraId="419B74D3" w14:textId="1E12D719" w:rsidR="00C917F2" w:rsidRPr="00522F0F" w:rsidRDefault="00C917F2" w:rsidP="00F76646">
      <w:pPr>
        <w:pStyle w:val="NoSpacing"/>
        <w:rPr>
          <w:sz w:val="32"/>
          <w:szCs w:val="32"/>
        </w:rPr>
      </w:pPr>
      <w:r w:rsidRPr="00522F0F">
        <w:rPr>
          <w:sz w:val="32"/>
          <w:szCs w:val="32"/>
        </w:rPr>
        <w:t xml:space="preserve">Interview period: </w:t>
      </w:r>
      <w:r w:rsidRPr="00522F0F">
        <w:rPr>
          <w:sz w:val="32"/>
          <w:szCs w:val="32"/>
        </w:rPr>
        <w:tab/>
      </w:r>
      <w:r w:rsidR="004925AC" w:rsidRPr="00522F0F">
        <w:rPr>
          <w:sz w:val="32"/>
          <w:szCs w:val="32"/>
        </w:rPr>
        <w:t>tbc</w:t>
      </w:r>
    </w:p>
    <w:p w14:paraId="03DD954D" w14:textId="77777777" w:rsidR="00C917F2" w:rsidRPr="00522F0F" w:rsidRDefault="00C917F2" w:rsidP="00F76646">
      <w:pPr>
        <w:pStyle w:val="NoSpacing"/>
        <w:rPr>
          <w:sz w:val="32"/>
          <w:szCs w:val="32"/>
        </w:rPr>
      </w:pPr>
    </w:p>
    <w:p w14:paraId="66B56BDC" w14:textId="77777777" w:rsidR="00C917F2" w:rsidRPr="00522F0F" w:rsidRDefault="00C917F2" w:rsidP="00F76646">
      <w:pPr>
        <w:pStyle w:val="NoSpacing"/>
        <w:rPr>
          <w:b/>
          <w:bCs/>
          <w:sz w:val="32"/>
          <w:szCs w:val="32"/>
        </w:rPr>
      </w:pPr>
      <w:r w:rsidRPr="00522F0F">
        <w:rPr>
          <w:b/>
          <w:bCs/>
          <w:sz w:val="32"/>
          <w:szCs w:val="32"/>
        </w:rPr>
        <w:t>About this role at Applause</w:t>
      </w:r>
    </w:p>
    <w:p w14:paraId="7FA4749D" w14:textId="2ACDA3C2" w:rsidR="00B447FE" w:rsidRPr="00522F0F" w:rsidRDefault="00B447FE" w:rsidP="00F76646">
      <w:pPr>
        <w:pStyle w:val="NoSpacing"/>
        <w:rPr>
          <w:sz w:val="32"/>
          <w:szCs w:val="32"/>
        </w:rPr>
      </w:pPr>
      <w:r w:rsidRPr="00522F0F">
        <w:rPr>
          <w:sz w:val="32"/>
          <w:szCs w:val="32"/>
        </w:rPr>
        <w:t xml:space="preserve">We are looking for an excellent </w:t>
      </w:r>
      <w:r w:rsidR="00163939" w:rsidRPr="00522F0F">
        <w:rPr>
          <w:sz w:val="32"/>
          <w:szCs w:val="32"/>
        </w:rPr>
        <w:t xml:space="preserve">and dependable </w:t>
      </w:r>
      <w:r w:rsidRPr="00522F0F">
        <w:rPr>
          <w:sz w:val="32"/>
          <w:szCs w:val="32"/>
        </w:rPr>
        <w:t>administrator who will proactively support our team</w:t>
      </w:r>
      <w:r w:rsidR="00C62B75" w:rsidRPr="00522F0F">
        <w:rPr>
          <w:sz w:val="32"/>
          <w:szCs w:val="32"/>
        </w:rPr>
        <w:t xml:space="preserve"> during a maternity cover</w:t>
      </w:r>
      <w:r w:rsidR="002449C4" w:rsidRPr="00522F0F">
        <w:rPr>
          <w:sz w:val="32"/>
          <w:szCs w:val="32"/>
        </w:rPr>
        <w:t>.</w:t>
      </w:r>
      <w:r w:rsidR="00D0297B" w:rsidRPr="00522F0F">
        <w:rPr>
          <w:sz w:val="32"/>
          <w:szCs w:val="32"/>
        </w:rPr>
        <w:t xml:space="preserve"> The contract is for an initial fixed term of 10 months</w:t>
      </w:r>
      <w:r w:rsidR="00372E28" w:rsidRPr="00522F0F">
        <w:rPr>
          <w:sz w:val="32"/>
          <w:szCs w:val="32"/>
        </w:rPr>
        <w:t>, there may be potential for an extended period.</w:t>
      </w:r>
    </w:p>
    <w:p w14:paraId="4B3EADF1" w14:textId="77777777" w:rsidR="000709FC" w:rsidRPr="00522F0F" w:rsidRDefault="000709FC" w:rsidP="000709FC">
      <w:pPr>
        <w:pStyle w:val="NoSpacing"/>
        <w:rPr>
          <w:sz w:val="32"/>
          <w:szCs w:val="32"/>
        </w:rPr>
      </w:pPr>
    </w:p>
    <w:p w14:paraId="3DAA1639" w14:textId="363931F7" w:rsidR="000709FC" w:rsidRPr="00522F0F" w:rsidRDefault="000709FC" w:rsidP="000709FC">
      <w:pPr>
        <w:pStyle w:val="NoSpacing"/>
        <w:rPr>
          <w:sz w:val="32"/>
          <w:szCs w:val="32"/>
        </w:rPr>
      </w:pPr>
      <w:r w:rsidRPr="00522F0F">
        <w:rPr>
          <w:sz w:val="32"/>
          <w:szCs w:val="32"/>
        </w:rPr>
        <w:t>The Administration role at Applause forms part of a small team including Director, Community Engagement Lead, Programme Lead, a Project Manager and a Marketing and Comms Officer.</w:t>
      </w:r>
    </w:p>
    <w:p w14:paraId="41236578" w14:textId="1EE4F03C" w:rsidR="000709FC" w:rsidRPr="00522F0F" w:rsidRDefault="000709FC" w:rsidP="000709FC">
      <w:pPr>
        <w:pStyle w:val="NoSpacing"/>
        <w:rPr>
          <w:sz w:val="32"/>
          <w:szCs w:val="32"/>
        </w:rPr>
      </w:pPr>
      <w:r w:rsidRPr="00522F0F">
        <w:rPr>
          <w:sz w:val="32"/>
          <w:szCs w:val="32"/>
        </w:rPr>
        <w:t>This is a pivotal role in the organisation supporting all areas of our activity and the role requires a flexible and keen approach to change depending on the support needed by the team. Our office base is in Southborough, Tunbridge Wells and the role will require</w:t>
      </w:r>
      <w:r w:rsidR="00A84CBF" w:rsidRPr="00522F0F">
        <w:rPr>
          <w:sz w:val="32"/>
          <w:szCs w:val="32"/>
        </w:rPr>
        <w:t xml:space="preserve"> a mix of</w:t>
      </w:r>
      <w:r w:rsidRPr="00522F0F">
        <w:rPr>
          <w:sz w:val="32"/>
          <w:szCs w:val="32"/>
        </w:rPr>
        <w:t xml:space="preserve"> </w:t>
      </w:r>
      <w:r w:rsidR="00A84CBF" w:rsidRPr="00522F0F">
        <w:rPr>
          <w:sz w:val="32"/>
          <w:szCs w:val="32"/>
        </w:rPr>
        <w:t xml:space="preserve">both </w:t>
      </w:r>
      <w:r w:rsidRPr="00522F0F">
        <w:rPr>
          <w:sz w:val="32"/>
          <w:szCs w:val="32"/>
        </w:rPr>
        <w:t>office</w:t>
      </w:r>
      <w:r w:rsidR="00A84CBF" w:rsidRPr="00522F0F">
        <w:rPr>
          <w:sz w:val="32"/>
          <w:szCs w:val="32"/>
        </w:rPr>
        <w:t xml:space="preserve"> based and working from home</w:t>
      </w:r>
      <w:r w:rsidRPr="00522F0F">
        <w:rPr>
          <w:sz w:val="32"/>
          <w:szCs w:val="32"/>
        </w:rPr>
        <w:t>.</w:t>
      </w:r>
    </w:p>
    <w:p w14:paraId="62002B79" w14:textId="77777777" w:rsidR="008A7E24" w:rsidRPr="00522F0F" w:rsidRDefault="008A7E24" w:rsidP="008A7E24">
      <w:pPr>
        <w:pStyle w:val="NoSpacing"/>
        <w:rPr>
          <w:sz w:val="32"/>
          <w:szCs w:val="32"/>
        </w:rPr>
      </w:pPr>
    </w:p>
    <w:p w14:paraId="49F153DD" w14:textId="1176C5EE" w:rsidR="00501D69" w:rsidRPr="00522F0F" w:rsidRDefault="00501D69" w:rsidP="008A7E24">
      <w:pPr>
        <w:pStyle w:val="NoSpacing"/>
        <w:rPr>
          <w:b/>
          <w:bCs/>
          <w:sz w:val="32"/>
          <w:szCs w:val="32"/>
        </w:rPr>
      </w:pPr>
      <w:r w:rsidRPr="00522F0F">
        <w:rPr>
          <w:b/>
          <w:bCs/>
          <w:sz w:val="32"/>
          <w:szCs w:val="32"/>
        </w:rPr>
        <w:lastRenderedPageBreak/>
        <w:t>About Us</w:t>
      </w:r>
    </w:p>
    <w:p w14:paraId="6C22F022" w14:textId="4651CC51" w:rsidR="008A7E24" w:rsidRPr="00522F0F" w:rsidRDefault="008A7E24" w:rsidP="008A7E24">
      <w:pPr>
        <w:pStyle w:val="NoSpacing"/>
        <w:rPr>
          <w:sz w:val="32"/>
          <w:szCs w:val="32"/>
        </w:rPr>
      </w:pPr>
      <w:r w:rsidRPr="00522F0F">
        <w:rPr>
          <w:sz w:val="32"/>
          <w:szCs w:val="32"/>
        </w:rPr>
        <w:t xml:space="preserve">Applause </w:t>
      </w:r>
      <w:r w:rsidR="00AB0E9C" w:rsidRPr="00522F0F">
        <w:rPr>
          <w:sz w:val="32"/>
          <w:szCs w:val="32"/>
        </w:rPr>
        <w:t xml:space="preserve">Rural Touring </w:t>
      </w:r>
      <w:r w:rsidR="00A809EB" w:rsidRPr="00522F0F">
        <w:rPr>
          <w:sz w:val="32"/>
          <w:szCs w:val="32"/>
        </w:rPr>
        <w:t>works</w:t>
      </w:r>
      <w:r w:rsidRPr="00522F0F">
        <w:rPr>
          <w:sz w:val="32"/>
          <w:szCs w:val="32"/>
        </w:rPr>
        <w:t xml:space="preserve"> throughout Kent, East Sussex and West Sussex as well as further afield to ensure communities access professional theatre, music and other performing arts. </w:t>
      </w:r>
    </w:p>
    <w:p w14:paraId="6527761A" w14:textId="77777777" w:rsidR="008A7E24" w:rsidRPr="00522F0F" w:rsidRDefault="008A7E24" w:rsidP="00F76646">
      <w:pPr>
        <w:pStyle w:val="NoSpacing"/>
        <w:rPr>
          <w:sz w:val="32"/>
          <w:szCs w:val="32"/>
        </w:rPr>
      </w:pPr>
    </w:p>
    <w:p w14:paraId="58F7BC4C" w14:textId="4B1808EE" w:rsidR="00C917F2" w:rsidRPr="00522F0F" w:rsidRDefault="00C917F2" w:rsidP="00F76646">
      <w:pPr>
        <w:pStyle w:val="NoSpacing"/>
        <w:rPr>
          <w:sz w:val="32"/>
          <w:szCs w:val="32"/>
        </w:rPr>
      </w:pPr>
      <w:r w:rsidRPr="00522F0F">
        <w:rPr>
          <w:sz w:val="32"/>
          <w:szCs w:val="32"/>
        </w:rPr>
        <w:t>Our work includes a professional touring programme for village halls and community centres, as well as the development of commissioned work specially for outdoor events such as fetes and festivals. We deliver various projects including Inn Crowd, reinforcing pubs as a central community hub with specially created spoken word performances that are perfect for pubs. Applause events provide direct access to inspiring arts performances, galvanising communities to come together, and in a typical year over 30,000 people experience an Applause event across 92 different locations.</w:t>
      </w:r>
    </w:p>
    <w:p w14:paraId="65BD46A2" w14:textId="77777777" w:rsidR="00C917F2" w:rsidRPr="00522F0F" w:rsidRDefault="00C917F2" w:rsidP="00F76646">
      <w:pPr>
        <w:pStyle w:val="NoSpacing"/>
        <w:rPr>
          <w:sz w:val="32"/>
          <w:szCs w:val="32"/>
        </w:rPr>
      </w:pPr>
    </w:p>
    <w:p w14:paraId="5F6C5313" w14:textId="77777777" w:rsidR="00C917F2" w:rsidRPr="00522F0F" w:rsidRDefault="00C917F2" w:rsidP="00F76646">
      <w:pPr>
        <w:pStyle w:val="NoSpacing"/>
        <w:rPr>
          <w:sz w:val="32"/>
          <w:szCs w:val="32"/>
        </w:rPr>
      </w:pPr>
      <w:r w:rsidRPr="00522F0F">
        <w:rPr>
          <w:sz w:val="32"/>
          <w:szCs w:val="32"/>
        </w:rPr>
        <w:t> </w:t>
      </w:r>
    </w:p>
    <w:p w14:paraId="61FB495D" w14:textId="63759F25" w:rsidR="00E95CD4" w:rsidRPr="00522F0F" w:rsidRDefault="00E95CD4" w:rsidP="00F76646">
      <w:pPr>
        <w:pStyle w:val="NoSpacing"/>
        <w:rPr>
          <w:b/>
          <w:bCs/>
          <w:sz w:val="32"/>
          <w:szCs w:val="32"/>
        </w:rPr>
      </w:pPr>
      <w:r w:rsidRPr="00522F0F">
        <w:rPr>
          <w:b/>
          <w:bCs/>
          <w:sz w:val="32"/>
          <w:szCs w:val="32"/>
        </w:rPr>
        <w:t>Overview</w:t>
      </w:r>
      <w:r w:rsidR="000709FC" w:rsidRPr="00522F0F">
        <w:rPr>
          <w:b/>
          <w:bCs/>
          <w:sz w:val="32"/>
          <w:szCs w:val="32"/>
        </w:rPr>
        <w:t xml:space="preserve"> of role</w:t>
      </w:r>
    </w:p>
    <w:p w14:paraId="0DDDC605" w14:textId="77777777" w:rsidR="00F76646" w:rsidRPr="00522F0F" w:rsidRDefault="00E95CD4" w:rsidP="00F76646">
      <w:pPr>
        <w:pStyle w:val="NoSpacing"/>
        <w:rPr>
          <w:sz w:val="32"/>
          <w:szCs w:val="32"/>
        </w:rPr>
      </w:pPr>
      <w:r w:rsidRPr="00522F0F">
        <w:rPr>
          <w:sz w:val="32"/>
          <w:szCs w:val="32"/>
        </w:rPr>
        <w:t>Provide an administrative and support role to the Applause team such as</w:t>
      </w:r>
    </w:p>
    <w:p w14:paraId="614B1B0C" w14:textId="0C4F7779" w:rsidR="00F76646" w:rsidRPr="00522F0F" w:rsidRDefault="00F76646" w:rsidP="00F76646">
      <w:pPr>
        <w:pStyle w:val="NoSpacing"/>
        <w:rPr>
          <w:sz w:val="32"/>
          <w:szCs w:val="32"/>
        </w:rPr>
      </w:pPr>
      <w:r w:rsidRPr="00522F0F">
        <w:rPr>
          <w:sz w:val="32"/>
          <w:szCs w:val="32"/>
        </w:rPr>
        <w:t xml:space="preserve">- </w:t>
      </w:r>
      <w:r w:rsidR="00E95CD4" w:rsidRPr="00522F0F">
        <w:rPr>
          <w:sz w:val="32"/>
          <w:szCs w:val="32"/>
        </w:rPr>
        <w:t>Contracting performers and promoters.</w:t>
      </w:r>
    </w:p>
    <w:p w14:paraId="66D5195F" w14:textId="24764CD0" w:rsidR="00E95CD4" w:rsidRPr="00522F0F" w:rsidRDefault="00F76646" w:rsidP="00F76646">
      <w:pPr>
        <w:pStyle w:val="NoSpacing"/>
        <w:rPr>
          <w:sz w:val="32"/>
          <w:szCs w:val="32"/>
        </w:rPr>
      </w:pPr>
      <w:r w:rsidRPr="00522F0F">
        <w:rPr>
          <w:sz w:val="32"/>
          <w:szCs w:val="32"/>
        </w:rPr>
        <w:t xml:space="preserve">- </w:t>
      </w:r>
      <w:r w:rsidR="00E95CD4" w:rsidRPr="00522F0F">
        <w:rPr>
          <w:sz w:val="32"/>
          <w:szCs w:val="32"/>
        </w:rPr>
        <w:t xml:space="preserve">Producing publicity materials for events </w:t>
      </w:r>
    </w:p>
    <w:p w14:paraId="183B517E" w14:textId="696D8B12" w:rsidR="00E95CD4" w:rsidRPr="00522F0F" w:rsidRDefault="00E95CD4" w:rsidP="00F76646">
      <w:pPr>
        <w:pStyle w:val="NoSpacing"/>
        <w:rPr>
          <w:sz w:val="32"/>
          <w:szCs w:val="32"/>
        </w:rPr>
      </w:pPr>
      <w:r w:rsidRPr="00522F0F">
        <w:rPr>
          <w:sz w:val="32"/>
          <w:szCs w:val="32"/>
        </w:rPr>
        <w:t>-</w:t>
      </w:r>
      <w:r w:rsidR="002449C4" w:rsidRPr="00522F0F">
        <w:rPr>
          <w:sz w:val="32"/>
          <w:szCs w:val="32"/>
        </w:rPr>
        <w:t xml:space="preserve"> </w:t>
      </w:r>
      <w:r w:rsidRPr="00522F0F">
        <w:rPr>
          <w:sz w:val="32"/>
          <w:szCs w:val="32"/>
        </w:rPr>
        <w:t>Database maintenance and support team to use</w:t>
      </w:r>
    </w:p>
    <w:p w14:paraId="36B20B8B" w14:textId="2A7D24A1" w:rsidR="00E95CD4" w:rsidRPr="00522F0F" w:rsidRDefault="00E95CD4" w:rsidP="00F76646">
      <w:pPr>
        <w:pStyle w:val="NoSpacing"/>
        <w:rPr>
          <w:sz w:val="32"/>
          <w:szCs w:val="32"/>
        </w:rPr>
      </w:pPr>
      <w:r w:rsidRPr="00522F0F">
        <w:rPr>
          <w:sz w:val="32"/>
          <w:szCs w:val="32"/>
        </w:rPr>
        <w:t>-</w:t>
      </w:r>
      <w:r w:rsidR="002449C4" w:rsidRPr="00522F0F">
        <w:rPr>
          <w:sz w:val="32"/>
          <w:szCs w:val="32"/>
        </w:rPr>
        <w:t xml:space="preserve"> </w:t>
      </w:r>
      <w:r w:rsidRPr="00522F0F">
        <w:rPr>
          <w:sz w:val="32"/>
          <w:szCs w:val="32"/>
        </w:rPr>
        <w:t>Devising and implementing data collection for reporting and analysis</w:t>
      </w:r>
    </w:p>
    <w:p w14:paraId="677192E2" w14:textId="1DF30E54" w:rsidR="00E95CD4" w:rsidRPr="00522F0F" w:rsidRDefault="00E95CD4" w:rsidP="00F76646">
      <w:pPr>
        <w:pStyle w:val="NoSpacing"/>
        <w:rPr>
          <w:sz w:val="32"/>
          <w:szCs w:val="32"/>
        </w:rPr>
      </w:pPr>
      <w:r w:rsidRPr="00522F0F">
        <w:rPr>
          <w:sz w:val="32"/>
          <w:szCs w:val="32"/>
        </w:rPr>
        <w:t>-</w:t>
      </w:r>
      <w:r w:rsidR="002449C4" w:rsidRPr="00522F0F">
        <w:rPr>
          <w:sz w:val="32"/>
          <w:szCs w:val="32"/>
        </w:rPr>
        <w:t xml:space="preserve"> </w:t>
      </w:r>
      <w:r w:rsidRPr="00522F0F">
        <w:rPr>
          <w:sz w:val="32"/>
          <w:szCs w:val="32"/>
        </w:rPr>
        <w:t>Assisting with devising, implementing and collating audience and artist feedback and analysis.</w:t>
      </w:r>
    </w:p>
    <w:p w14:paraId="0B1CDB92" w14:textId="10797E31" w:rsidR="00E95CD4" w:rsidRPr="00522F0F" w:rsidRDefault="00E95CD4" w:rsidP="00F76646">
      <w:pPr>
        <w:pStyle w:val="NoSpacing"/>
        <w:rPr>
          <w:sz w:val="32"/>
          <w:szCs w:val="32"/>
        </w:rPr>
      </w:pPr>
      <w:r w:rsidRPr="00522F0F">
        <w:rPr>
          <w:sz w:val="32"/>
          <w:szCs w:val="32"/>
        </w:rPr>
        <w:t>-</w:t>
      </w:r>
      <w:r w:rsidR="002449C4" w:rsidRPr="00522F0F">
        <w:rPr>
          <w:sz w:val="32"/>
          <w:szCs w:val="32"/>
        </w:rPr>
        <w:t xml:space="preserve"> </w:t>
      </w:r>
      <w:r w:rsidRPr="00522F0F">
        <w:rPr>
          <w:sz w:val="32"/>
          <w:szCs w:val="32"/>
        </w:rPr>
        <w:t>Social media, materials to support promoters</w:t>
      </w:r>
    </w:p>
    <w:p w14:paraId="6D201FFE" w14:textId="1FEAD0D4" w:rsidR="00E95CD4" w:rsidRPr="00522F0F" w:rsidRDefault="00E95CD4" w:rsidP="00F76646">
      <w:pPr>
        <w:pStyle w:val="NoSpacing"/>
        <w:rPr>
          <w:sz w:val="32"/>
          <w:szCs w:val="32"/>
        </w:rPr>
      </w:pPr>
      <w:r w:rsidRPr="00522F0F">
        <w:rPr>
          <w:sz w:val="32"/>
          <w:szCs w:val="32"/>
        </w:rPr>
        <w:t>-</w:t>
      </w:r>
      <w:r w:rsidR="002449C4" w:rsidRPr="00522F0F">
        <w:rPr>
          <w:sz w:val="32"/>
          <w:szCs w:val="32"/>
        </w:rPr>
        <w:t xml:space="preserve"> </w:t>
      </w:r>
      <w:r w:rsidRPr="00522F0F">
        <w:rPr>
          <w:sz w:val="32"/>
          <w:szCs w:val="32"/>
        </w:rPr>
        <w:t>Invoicing</w:t>
      </w:r>
    </w:p>
    <w:p w14:paraId="047836B5" w14:textId="77777777" w:rsidR="00E95CD4" w:rsidRPr="00522F0F" w:rsidRDefault="00E95CD4" w:rsidP="00F76646">
      <w:pPr>
        <w:pStyle w:val="NoSpacing"/>
        <w:rPr>
          <w:sz w:val="32"/>
          <w:szCs w:val="32"/>
        </w:rPr>
      </w:pPr>
    </w:p>
    <w:p w14:paraId="2BDEAEAD" w14:textId="19781F51" w:rsidR="00F76646" w:rsidRPr="00522F0F" w:rsidRDefault="00E95CD4" w:rsidP="00F76646">
      <w:pPr>
        <w:pStyle w:val="NoSpacing"/>
        <w:rPr>
          <w:b/>
          <w:bCs/>
          <w:sz w:val="32"/>
          <w:szCs w:val="32"/>
        </w:rPr>
      </w:pPr>
      <w:r w:rsidRPr="00522F0F">
        <w:rPr>
          <w:b/>
          <w:bCs/>
          <w:sz w:val="32"/>
          <w:szCs w:val="32"/>
        </w:rPr>
        <w:t>General management duties include</w:t>
      </w:r>
      <w:r w:rsidR="006D1E94" w:rsidRPr="00522F0F">
        <w:rPr>
          <w:b/>
          <w:bCs/>
          <w:sz w:val="32"/>
          <w:szCs w:val="32"/>
        </w:rPr>
        <w:t xml:space="preserve"> but are not exclusive to</w:t>
      </w:r>
    </w:p>
    <w:p w14:paraId="5E6FCDE2" w14:textId="3FCD1E87" w:rsidR="00E95CD4" w:rsidRPr="00522F0F" w:rsidRDefault="00E95CD4" w:rsidP="00D23138">
      <w:pPr>
        <w:pStyle w:val="NoSpacing"/>
        <w:rPr>
          <w:sz w:val="32"/>
          <w:szCs w:val="32"/>
        </w:rPr>
      </w:pPr>
      <w:r w:rsidRPr="00522F0F">
        <w:rPr>
          <w:sz w:val="32"/>
          <w:szCs w:val="32"/>
        </w:rPr>
        <w:t>Provide administrative support for the Board of Trustees</w:t>
      </w:r>
    </w:p>
    <w:p w14:paraId="0D57A085" w14:textId="10F179B7" w:rsidR="00E95CD4" w:rsidRPr="00522F0F" w:rsidRDefault="00E95CD4" w:rsidP="00D23138">
      <w:pPr>
        <w:pStyle w:val="NoSpacing"/>
        <w:rPr>
          <w:sz w:val="32"/>
          <w:szCs w:val="32"/>
        </w:rPr>
      </w:pPr>
      <w:r w:rsidRPr="00522F0F">
        <w:rPr>
          <w:sz w:val="32"/>
          <w:szCs w:val="32"/>
        </w:rPr>
        <w:t>Oversight of the Applause IT arrangement and first line of support via Uniserve and IT problems</w:t>
      </w:r>
    </w:p>
    <w:p w14:paraId="59346D46" w14:textId="31054C25" w:rsidR="00E95CD4" w:rsidRPr="00522F0F" w:rsidRDefault="00E95CD4" w:rsidP="00D23138">
      <w:pPr>
        <w:pStyle w:val="NoSpacing"/>
        <w:rPr>
          <w:sz w:val="32"/>
          <w:szCs w:val="32"/>
        </w:rPr>
      </w:pPr>
      <w:r w:rsidRPr="00522F0F">
        <w:rPr>
          <w:sz w:val="32"/>
          <w:szCs w:val="32"/>
        </w:rPr>
        <w:t xml:space="preserve">System Back Up </w:t>
      </w:r>
    </w:p>
    <w:p w14:paraId="3DF1A468" w14:textId="77777777" w:rsidR="00D23138" w:rsidRPr="00522F0F" w:rsidRDefault="00D23138" w:rsidP="00D23138">
      <w:pPr>
        <w:pStyle w:val="NoSpacing"/>
        <w:rPr>
          <w:color w:val="000000" w:themeColor="text1"/>
          <w:sz w:val="32"/>
          <w:szCs w:val="32"/>
        </w:rPr>
      </w:pPr>
      <w:r w:rsidRPr="00522F0F">
        <w:rPr>
          <w:color w:val="000000" w:themeColor="text1"/>
          <w:sz w:val="32"/>
          <w:szCs w:val="32"/>
        </w:rPr>
        <w:lastRenderedPageBreak/>
        <w:t>Deal with subject access requests, deletion requests and queries from clients, stakeholders and data subjects about data protection related matters</w:t>
      </w:r>
    </w:p>
    <w:p w14:paraId="7AA59E2B" w14:textId="5F078120" w:rsidR="00E95CD4" w:rsidRPr="00522F0F" w:rsidRDefault="00E95CD4" w:rsidP="00D23138">
      <w:pPr>
        <w:pStyle w:val="NoSpacing"/>
        <w:rPr>
          <w:color w:val="000000" w:themeColor="text1"/>
          <w:sz w:val="32"/>
          <w:szCs w:val="32"/>
        </w:rPr>
      </w:pPr>
      <w:r w:rsidRPr="00522F0F">
        <w:rPr>
          <w:sz w:val="32"/>
          <w:szCs w:val="32"/>
        </w:rPr>
        <w:t>Fire Extinguishers – inspection and certificate renewal every May</w:t>
      </w:r>
    </w:p>
    <w:p w14:paraId="6A155E01" w14:textId="77777777" w:rsidR="00EC14C6" w:rsidRPr="00522F0F" w:rsidRDefault="00E95CD4" w:rsidP="00D23138">
      <w:pPr>
        <w:pStyle w:val="NoSpacing"/>
        <w:rPr>
          <w:sz w:val="32"/>
          <w:szCs w:val="32"/>
        </w:rPr>
      </w:pPr>
      <w:r w:rsidRPr="00522F0F">
        <w:rPr>
          <w:sz w:val="32"/>
          <w:szCs w:val="32"/>
        </w:rPr>
        <w:t xml:space="preserve">Responsible for general management items including issuing Locks and Keys, </w:t>
      </w:r>
      <w:r w:rsidR="00EC14C6" w:rsidRPr="00522F0F">
        <w:rPr>
          <w:sz w:val="32"/>
          <w:szCs w:val="32"/>
        </w:rPr>
        <w:t>recycling, keeping tidy office</w:t>
      </w:r>
      <w:r w:rsidRPr="00522F0F">
        <w:rPr>
          <w:sz w:val="32"/>
          <w:szCs w:val="32"/>
        </w:rPr>
        <w:t>.</w:t>
      </w:r>
    </w:p>
    <w:p w14:paraId="44D1AC82" w14:textId="50C43171" w:rsidR="00E95CD4" w:rsidRPr="00522F0F" w:rsidRDefault="00E95CD4" w:rsidP="00D23138">
      <w:pPr>
        <w:pStyle w:val="NoSpacing"/>
        <w:rPr>
          <w:sz w:val="32"/>
          <w:szCs w:val="32"/>
        </w:rPr>
      </w:pPr>
      <w:r w:rsidRPr="00522F0F">
        <w:rPr>
          <w:sz w:val="32"/>
          <w:szCs w:val="32"/>
        </w:rPr>
        <w:t>Insurance – renew Public Liability and Contents Insurance annually every October</w:t>
      </w:r>
    </w:p>
    <w:p w14:paraId="692280B4" w14:textId="746CA653" w:rsidR="00E95CD4" w:rsidRPr="00522F0F" w:rsidRDefault="00E95CD4" w:rsidP="00D23138">
      <w:pPr>
        <w:pStyle w:val="NoSpacing"/>
        <w:rPr>
          <w:sz w:val="32"/>
          <w:szCs w:val="32"/>
        </w:rPr>
      </w:pPr>
      <w:r w:rsidRPr="00522F0F">
        <w:rPr>
          <w:sz w:val="32"/>
          <w:szCs w:val="32"/>
        </w:rPr>
        <w:t>Maintain Printer/Photocopier – contract and service, Phone and Broadband service, Kitchen and communal supplies, recycling.</w:t>
      </w:r>
    </w:p>
    <w:p w14:paraId="6747A6AA" w14:textId="163AB7D2" w:rsidR="00E95CD4" w:rsidRPr="00522F0F" w:rsidRDefault="00E95CD4" w:rsidP="00D23138">
      <w:pPr>
        <w:pStyle w:val="NoSpacing"/>
        <w:rPr>
          <w:sz w:val="32"/>
          <w:szCs w:val="32"/>
        </w:rPr>
      </w:pPr>
      <w:r w:rsidRPr="00522F0F">
        <w:rPr>
          <w:sz w:val="32"/>
          <w:szCs w:val="32"/>
        </w:rPr>
        <w:t>Oversee Answerphone messages</w:t>
      </w:r>
    </w:p>
    <w:p w14:paraId="5E8054E9" w14:textId="6284E2E4" w:rsidR="00F76646" w:rsidRPr="00522F0F" w:rsidRDefault="00E95CD4" w:rsidP="00F76646">
      <w:pPr>
        <w:pStyle w:val="NoSpacing"/>
        <w:rPr>
          <w:sz w:val="32"/>
          <w:szCs w:val="32"/>
        </w:rPr>
      </w:pPr>
      <w:r w:rsidRPr="00522F0F">
        <w:rPr>
          <w:sz w:val="32"/>
          <w:szCs w:val="32"/>
        </w:rPr>
        <w:t>Station</w:t>
      </w:r>
      <w:r w:rsidR="00DB7648">
        <w:rPr>
          <w:sz w:val="32"/>
          <w:szCs w:val="32"/>
        </w:rPr>
        <w:t>e</w:t>
      </w:r>
      <w:r w:rsidRPr="00522F0F">
        <w:rPr>
          <w:sz w:val="32"/>
          <w:szCs w:val="32"/>
        </w:rPr>
        <w:t>ry orders</w:t>
      </w:r>
    </w:p>
    <w:p w14:paraId="7CC3216F" w14:textId="67B77F8C" w:rsidR="00795D62" w:rsidRPr="00522F0F" w:rsidRDefault="00795D62" w:rsidP="00795D62">
      <w:pPr>
        <w:spacing w:before="100" w:beforeAutospacing="1" w:after="100" w:afterAutospacing="1" w:line="240" w:lineRule="auto"/>
        <w:rPr>
          <w:rFonts w:eastAsia="Times New Roman" w:cstheme="minorHAnsi"/>
          <w:b/>
          <w:bCs/>
          <w:color w:val="000000"/>
          <w:sz w:val="32"/>
          <w:szCs w:val="32"/>
          <w:lang w:eastAsia="en-GB"/>
        </w:rPr>
      </w:pPr>
      <w:r w:rsidRPr="00522F0F">
        <w:rPr>
          <w:rFonts w:cstheme="minorHAnsi"/>
          <w:b/>
          <w:bCs/>
          <w:sz w:val="32"/>
          <w:szCs w:val="32"/>
        </w:rPr>
        <w:t>Esse</w:t>
      </w:r>
      <w:r w:rsidR="0014509C" w:rsidRPr="00522F0F">
        <w:rPr>
          <w:rFonts w:cstheme="minorHAnsi"/>
          <w:b/>
          <w:bCs/>
          <w:sz w:val="32"/>
          <w:szCs w:val="32"/>
        </w:rPr>
        <w:t>n</w:t>
      </w:r>
      <w:r w:rsidRPr="00522F0F">
        <w:rPr>
          <w:rFonts w:cstheme="minorHAnsi"/>
          <w:b/>
          <w:bCs/>
          <w:sz w:val="32"/>
          <w:szCs w:val="32"/>
        </w:rPr>
        <w:t>tial skills, knowledge and experience</w:t>
      </w:r>
      <w:r w:rsidRPr="00522F0F">
        <w:rPr>
          <w:rFonts w:eastAsia="Times New Roman" w:cstheme="minorHAnsi"/>
          <w:b/>
          <w:bCs/>
          <w:color w:val="000000"/>
          <w:sz w:val="32"/>
          <w:szCs w:val="32"/>
          <w:lang w:eastAsia="en-GB"/>
        </w:rPr>
        <w:t xml:space="preserve"> </w:t>
      </w:r>
    </w:p>
    <w:p w14:paraId="3A0673CB" w14:textId="4F7C012E" w:rsidR="00795D62" w:rsidRPr="00522F0F" w:rsidRDefault="00795D62" w:rsidP="00795D62">
      <w:pPr>
        <w:numPr>
          <w:ilvl w:val="0"/>
          <w:numId w:val="5"/>
        </w:numPr>
        <w:spacing w:after="0" w:line="240" w:lineRule="auto"/>
        <w:rPr>
          <w:rFonts w:eastAsia="Times New Roman" w:cstheme="minorHAnsi"/>
          <w:color w:val="000000"/>
          <w:sz w:val="32"/>
          <w:szCs w:val="32"/>
          <w:lang w:eastAsia="en-GB"/>
        </w:rPr>
      </w:pPr>
      <w:r w:rsidRPr="00522F0F">
        <w:rPr>
          <w:rFonts w:eastAsia="Times New Roman" w:cstheme="minorHAnsi"/>
          <w:color w:val="000000"/>
          <w:sz w:val="32"/>
          <w:szCs w:val="32"/>
          <w:lang w:eastAsia="en-GB"/>
        </w:rPr>
        <w:t>Excellent Microsoft Office Skills</w:t>
      </w:r>
      <w:r w:rsidR="0092430C" w:rsidRPr="00522F0F">
        <w:rPr>
          <w:rFonts w:eastAsia="Times New Roman" w:cstheme="minorHAnsi"/>
          <w:color w:val="000000"/>
          <w:sz w:val="32"/>
          <w:szCs w:val="32"/>
          <w:lang w:eastAsia="en-GB"/>
        </w:rPr>
        <w:t xml:space="preserve"> and the ability to learn additional software programmes</w:t>
      </w:r>
    </w:p>
    <w:p w14:paraId="2494F788" w14:textId="77777777" w:rsidR="00795D62" w:rsidRPr="00522F0F" w:rsidRDefault="00795D62" w:rsidP="00795D62">
      <w:pPr>
        <w:numPr>
          <w:ilvl w:val="0"/>
          <w:numId w:val="5"/>
        </w:numPr>
        <w:spacing w:after="0" w:line="240" w:lineRule="auto"/>
        <w:rPr>
          <w:rFonts w:eastAsia="Times New Roman" w:cstheme="minorHAnsi"/>
          <w:color w:val="000000"/>
          <w:sz w:val="32"/>
          <w:szCs w:val="32"/>
          <w:lang w:eastAsia="en-GB"/>
        </w:rPr>
      </w:pPr>
      <w:r w:rsidRPr="00522F0F">
        <w:rPr>
          <w:rFonts w:eastAsia="Times New Roman" w:cstheme="minorHAnsi"/>
          <w:color w:val="000000"/>
          <w:sz w:val="32"/>
          <w:szCs w:val="32"/>
          <w:lang w:eastAsia="en-GB"/>
        </w:rPr>
        <w:t>Ability to prioritize and work to deadlines</w:t>
      </w:r>
    </w:p>
    <w:p w14:paraId="01E8EC82" w14:textId="77777777" w:rsidR="00795D62" w:rsidRPr="00522F0F" w:rsidRDefault="00795D62" w:rsidP="00795D62">
      <w:pPr>
        <w:numPr>
          <w:ilvl w:val="0"/>
          <w:numId w:val="5"/>
        </w:numPr>
        <w:spacing w:after="0" w:line="240" w:lineRule="auto"/>
        <w:rPr>
          <w:rFonts w:cstheme="minorHAnsi"/>
          <w:sz w:val="32"/>
          <w:szCs w:val="32"/>
        </w:rPr>
      </w:pPr>
      <w:r w:rsidRPr="00522F0F">
        <w:rPr>
          <w:rFonts w:cstheme="minorHAnsi"/>
          <w:sz w:val="32"/>
          <w:szCs w:val="32"/>
        </w:rPr>
        <w:t xml:space="preserve">Strong communication skills, both verbal and written </w:t>
      </w:r>
    </w:p>
    <w:p w14:paraId="2FEFF641" w14:textId="77777777" w:rsidR="00F76646" w:rsidRPr="00522F0F" w:rsidRDefault="00F76646" w:rsidP="00F76646">
      <w:pPr>
        <w:pStyle w:val="NoSpacing"/>
        <w:rPr>
          <w:sz w:val="32"/>
          <w:szCs w:val="32"/>
        </w:rPr>
      </w:pPr>
    </w:p>
    <w:p w14:paraId="783B8429" w14:textId="77777777" w:rsidR="00795D62" w:rsidRPr="00522F0F" w:rsidRDefault="00795D62" w:rsidP="00F76646">
      <w:pPr>
        <w:pStyle w:val="NoSpacing"/>
        <w:rPr>
          <w:b/>
          <w:bCs/>
          <w:sz w:val="32"/>
          <w:szCs w:val="32"/>
        </w:rPr>
      </w:pPr>
    </w:p>
    <w:p w14:paraId="23C6D5AF" w14:textId="29107A96" w:rsidR="00F76646" w:rsidRPr="00522F0F" w:rsidRDefault="00F76646" w:rsidP="00F76646">
      <w:pPr>
        <w:pStyle w:val="NoSpacing"/>
        <w:rPr>
          <w:b/>
          <w:bCs/>
          <w:sz w:val="32"/>
          <w:szCs w:val="32"/>
        </w:rPr>
      </w:pPr>
      <w:r w:rsidRPr="00522F0F">
        <w:rPr>
          <w:b/>
          <w:bCs/>
          <w:sz w:val="32"/>
          <w:szCs w:val="32"/>
        </w:rPr>
        <w:t>How to apply</w:t>
      </w:r>
    </w:p>
    <w:p w14:paraId="1E006BA6" w14:textId="30ECBA35" w:rsidR="00F76646" w:rsidRPr="00522F0F" w:rsidRDefault="00F76646" w:rsidP="00F76646">
      <w:pPr>
        <w:pStyle w:val="NoSpacing"/>
        <w:rPr>
          <w:sz w:val="32"/>
          <w:szCs w:val="32"/>
        </w:rPr>
      </w:pPr>
      <w:r w:rsidRPr="00522F0F">
        <w:rPr>
          <w:sz w:val="32"/>
          <w:szCs w:val="32"/>
        </w:rPr>
        <w:t xml:space="preserve">Send a CV and cover letter detailing your interest and suitability for the role and Equal Opportunities Monitoring Form to </w:t>
      </w:r>
      <w:hyperlink r:id="rId9" w:history="1">
        <w:r w:rsidR="00DD0FD7" w:rsidRPr="00522F0F">
          <w:rPr>
            <w:rStyle w:val="Hyperlink"/>
            <w:sz w:val="32"/>
            <w:szCs w:val="32"/>
          </w:rPr>
          <w:t>dawn@applause.org.uk</w:t>
        </w:r>
      </w:hyperlink>
      <w:r w:rsidRPr="00522F0F">
        <w:rPr>
          <w:sz w:val="32"/>
          <w:szCs w:val="32"/>
        </w:rPr>
        <w:t xml:space="preserve"> using ‘</w:t>
      </w:r>
      <w:r w:rsidR="007F1C98" w:rsidRPr="00522F0F">
        <w:rPr>
          <w:sz w:val="32"/>
          <w:szCs w:val="32"/>
        </w:rPr>
        <w:t>Administrator</w:t>
      </w:r>
      <w:r w:rsidRPr="00522F0F">
        <w:rPr>
          <w:sz w:val="32"/>
          <w:szCs w:val="32"/>
        </w:rPr>
        <w:t xml:space="preserve"> application’ as the subject of your email. We are happy to accept word documents or pdfs, video or alternative online formats.</w:t>
      </w:r>
    </w:p>
    <w:p w14:paraId="112E8750" w14:textId="77777777" w:rsidR="00F76646" w:rsidRPr="00522F0F" w:rsidRDefault="00F76646" w:rsidP="00F76646">
      <w:pPr>
        <w:pStyle w:val="NoSpacing"/>
        <w:rPr>
          <w:sz w:val="32"/>
          <w:szCs w:val="32"/>
        </w:rPr>
      </w:pPr>
      <w:r w:rsidRPr="00522F0F">
        <w:rPr>
          <w:sz w:val="32"/>
          <w:szCs w:val="32"/>
        </w:rPr>
        <w:t>Applause Rural Touring is an equal opportunity employer that is committed to diversity and inclusion in the workplace.</w:t>
      </w:r>
    </w:p>
    <w:p w14:paraId="4109D0E5" w14:textId="77777777" w:rsidR="00F76646" w:rsidRPr="00522F0F" w:rsidRDefault="00F76646" w:rsidP="00F76646">
      <w:pPr>
        <w:pStyle w:val="NoSpacing"/>
        <w:rPr>
          <w:sz w:val="32"/>
          <w:szCs w:val="32"/>
        </w:rPr>
      </w:pPr>
      <w:r w:rsidRPr="00522F0F">
        <w:rPr>
          <w:sz w:val="32"/>
          <w:szCs w:val="32"/>
        </w:rPr>
        <w:t>All qualified applicants will receive consideration for employment without regard to: age, disability, gender reassignment, marriage and civil partnership, pregnancy and maternity, race, religion or belief, sex or sexual orientation.</w:t>
      </w:r>
    </w:p>
    <w:p w14:paraId="309FA9F3" w14:textId="77777777" w:rsidR="00F76646" w:rsidRPr="00522F0F" w:rsidRDefault="00F76646" w:rsidP="00F76646">
      <w:pPr>
        <w:pStyle w:val="NoSpacing"/>
        <w:rPr>
          <w:sz w:val="32"/>
          <w:szCs w:val="32"/>
        </w:rPr>
      </w:pPr>
      <w:r w:rsidRPr="00522F0F">
        <w:rPr>
          <w:sz w:val="32"/>
          <w:szCs w:val="32"/>
        </w:rPr>
        <w:t xml:space="preserve">We actively encourage people from a variety of backgrounds and experiences. We are particularly keen to hear from people of colour and candidates who self-identify as disabled. </w:t>
      </w:r>
    </w:p>
    <w:p w14:paraId="78479110" w14:textId="001685BE" w:rsidR="00F76646" w:rsidRPr="00522F0F" w:rsidRDefault="00F76646" w:rsidP="00F76646">
      <w:pPr>
        <w:pStyle w:val="NoSpacing"/>
        <w:rPr>
          <w:sz w:val="32"/>
          <w:szCs w:val="32"/>
        </w:rPr>
      </w:pPr>
      <w:r w:rsidRPr="00522F0F">
        <w:rPr>
          <w:sz w:val="32"/>
          <w:szCs w:val="32"/>
        </w:rPr>
        <w:lastRenderedPageBreak/>
        <w:t xml:space="preserve">If you would like any information in a different format please contact </w:t>
      </w:r>
      <w:hyperlink r:id="rId10" w:history="1">
        <w:r w:rsidR="00DD0FD7" w:rsidRPr="00522F0F">
          <w:rPr>
            <w:rStyle w:val="Hyperlink"/>
            <w:sz w:val="32"/>
            <w:szCs w:val="32"/>
          </w:rPr>
          <w:t>dawn@applause.org.uk</w:t>
        </w:r>
      </w:hyperlink>
    </w:p>
    <w:p w14:paraId="6C94FF15" w14:textId="77777777" w:rsidR="00F76646" w:rsidRPr="00522F0F" w:rsidRDefault="00F76646" w:rsidP="00F76646">
      <w:pPr>
        <w:pStyle w:val="NoSpacing"/>
        <w:rPr>
          <w:sz w:val="32"/>
          <w:szCs w:val="32"/>
        </w:rPr>
      </w:pPr>
      <w:r w:rsidRPr="00522F0F">
        <w:rPr>
          <w:sz w:val="32"/>
          <w:szCs w:val="32"/>
        </w:rPr>
        <w:t>Workplace: Applause’s office is The Yard, 2a Speldhurst Road, Southborough, Kent, TN40DP. We are currently largely working from home during at this time and this may be subject to change depending on Government guidance regarding COVID 19.</w:t>
      </w:r>
    </w:p>
    <w:p w14:paraId="54BF480B" w14:textId="77777777" w:rsidR="00F76646" w:rsidRPr="00522F0F" w:rsidRDefault="00F76646" w:rsidP="00F76646">
      <w:pPr>
        <w:pStyle w:val="NoSpacing"/>
        <w:rPr>
          <w:sz w:val="32"/>
          <w:szCs w:val="32"/>
          <w:lang w:eastAsia="en-GB"/>
        </w:rPr>
      </w:pPr>
    </w:p>
    <w:p w14:paraId="493BAE81" w14:textId="77777777" w:rsidR="00F76646" w:rsidRPr="00522F0F" w:rsidRDefault="00F76646" w:rsidP="00F76646">
      <w:pPr>
        <w:pStyle w:val="NoSpacing"/>
        <w:rPr>
          <w:color w:val="0000FF" w:themeColor="hyperlink"/>
          <w:sz w:val="32"/>
          <w:szCs w:val="32"/>
        </w:rPr>
      </w:pPr>
      <w:bookmarkStart w:id="0" w:name="_Hlk51675984"/>
      <w:r w:rsidRPr="00522F0F">
        <w:rPr>
          <w:sz w:val="32"/>
          <w:szCs w:val="32"/>
        </w:rPr>
        <w:t xml:space="preserve">W: </w:t>
      </w:r>
      <w:hyperlink r:id="rId11" w:history="1">
        <w:r w:rsidRPr="00522F0F">
          <w:rPr>
            <w:color w:val="0000FF" w:themeColor="hyperlink"/>
            <w:sz w:val="32"/>
            <w:szCs w:val="32"/>
          </w:rPr>
          <w:t>www.applause.org.uk</w:t>
        </w:r>
      </w:hyperlink>
      <w:r w:rsidRPr="00522F0F">
        <w:rPr>
          <w:sz w:val="32"/>
          <w:szCs w:val="32"/>
        </w:rPr>
        <w:br/>
        <w:t xml:space="preserve">F: </w:t>
      </w:r>
      <w:hyperlink r:id="rId12" w:history="1">
        <w:r w:rsidRPr="00522F0F">
          <w:rPr>
            <w:color w:val="0000FF" w:themeColor="hyperlink"/>
            <w:sz w:val="32"/>
            <w:szCs w:val="32"/>
          </w:rPr>
          <w:t>www.facebook.com/ApplauseTouring</w:t>
        </w:r>
      </w:hyperlink>
      <w:r w:rsidRPr="00522F0F">
        <w:rPr>
          <w:sz w:val="32"/>
          <w:szCs w:val="32"/>
        </w:rPr>
        <w:br/>
        <w:t xml:space="preserve">T: @ApplauseTouring </w:t>
      </w:r>
      <w:hyperlink r:id="rId13" w:history="1">
        <w:r w:rsidRPr="00522F0F">
          <w:rPr>
            <w:color w:val="0000FF" w:themeColor="hyperlink"/>
            <w:sz w:val="32"/>
            <w:szCs w:val="32"/>
          </w:rPr>
          <w:t>www.twitter.com/ApplauseTouring</w:t>
        </w:r>
      </w:hyperlink>
      <w:bookmarkEnd w:id="0"/>
    </w:p>
    <w:p w14:paraId="11A262E8" w14:textId="77777777" w:rsidR="00F76646" w:rsidRPr="00522F0F" w:rsidRDefault="00F76646" w:rsidP="00F76646">
      <w:pPr>
        <w:pStyle w:val="NoSpacing"/>
        <w:rPr>
          <w:color w:val="0000FF" w:themeColor="hyperlink"/>
          <w:sz w:val="32"/>
          <w:szCs w:val="32"/>
        </w:rPr>
      </w:pPr>
      <w:r w:rsidRPr="00522F0F">
        <w:rPr>
          <w:color w:val="0000FF" w:themeColor="hyperlink"/>
          <w:sz w:val="32"/>
          <w:szCs w:val="32"/>
        </w:rPr>
        <w:t>I: @applausetouring</w:t>
      </w:r>
    </w:p>
    <w:p w14:paraId="1DB9222B" w14:textId="77777777" w:rsidR="00F76646" w:rsidRPr="00522F0F" w:rsidRDefault="00F76646" w:rsidP="00F76646">
      <w:pPr>
        <w:pStyle w:val="NoSpacing"/>
        <w:rPr>
          <w:sz w:val="32"/>
          <w:szCs w:val="32"/>
        </w:rPr>
      </w:pPr>
    </w:p>
    <w:p w14:paraId="14AD7F25" w14:textId="77777777" w:rsidR="00E10177" w:rsidRPr="00522F0F" w:rsidRDefault="00E10177" w:rsidP="00F76646">
      <w:pPr>
        <w:pStyle w:val="NoSpacing"/>
        <w:rPr>
          <w:sz w:val="32"/>
          <w:szCs w:val="32"/>
        </w:rPr>
      </w:pPr>
    </w:p>
    <w:sectPr w:rsidR="00E10177" w:rsidRPr="00522F0F" w:rsidSect="00E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896"/>
    <w:multiLevelType w:val="hybridMultilevel"/>
    <w:tmpl w:val="773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764"/>
    <w:multiLevelType w:val="hybridMultilevel"/>
    <w:tmpl w:val="1ACEBB4A"/>
    <w:lvl w:ilvl="0" w:tplc="1D44061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C79CF"/>
    <w:multiLevelType w:val="hybridMultilevel"/>
    <w:tmpl w:val="AED6F8B8"/>
    <w:lvl w:ilvl="0" w:tplc="C99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317"/>
    <w:multiLevelType w:val="hybridMultilevel"/>
    <w:tmpl w:val="3564C5BA"/>
    <w:lvl w:ilvl="0" w:tplc="747E89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FB0B32"/>
    <w:multiLevelType w:val="hybridMultilevel"/>
    <w:tmpl w:val="FD3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AC"/>
    <w:rsid w:val="00007F68"/>
    <w:rsid w:val="000460D7"/>
    <w:rsid w:val="0005725C"/>
    <w:rsid w:val="000709FC"/>
    <w:rsid w:val="00076CAA"/>
    <w:rsid w:val="000F0E28"/>
    <w:rsid w:val="000F30DC"/>
    <w:rsid w:val="001418DD"/>
    <w:rsid w:val="0014509C"/>
    <w:rsid w:val="00163939"/>
    <w:rsid w:val="00231DF7"/>
    <w:rsid w:val="00233B69"/>
    <w:rsid w:val="002449C4"/>
    <w:rsid w:val="002A4FDA"/>
    <w:rsid w:val="00305284"/>
    <w:rsid w:val="00372E28"/>
    <w:rsid w:val="00412A0E"/>
    <w:rsid w:val="00461B05"/>
    <w:rsid w:val="004724C6"/>
    <w:rsid w:val="004925AC"/>
    <w:rsid w:val="00501D69"/>
    <w:rsid w:val="005054BE"/>
    <w:rsid w:val="00522F0F"/>
    <w:rsid w:val="005373C1"/>
    <w:rsid w:val="00543E9D"/>
    <w:rsid w:val="00692F00"/>
    <w:rsid w:val="006D1E94"/>
    <w:rsid w:val="007126B6"/>
    <w:rsid w:val="00737D52"/>
    <w:rsid w:val="00747DBF"/>
    <w:rsid w:val="00771099"/>
    <w:rsid w:val="00795D62"/>
    <w:rsid w:val="007E6113"/>
    <w:rsid w:val="007F1C98"/>
    <w:rsid w:val="00802FE9"/>
    <w:rsid w:val="008A7E24"/>
    <w:rsid w:val="008B31D5"/>
    <w:rsid w:val="009219E0"/>
    <w:rsid w:val="0092430C"/>
    <w:rsid w:val="009539DC"/>
    <w:rsid w:val="00997596"/>
    <w:rsid w:val="009A6439"/>
    <w:rsid w:val="009B28AB"/>
    <w:rsid w:val="00A06FFC"/>
    <w:rsid w:val="00A809EB"/>
    <w:rsid w:val="00A84CBF"/>
    <w:rsid w:val="00AB0E9C"/>
    <w:rsid w:val="00B14EA2"/>
    <w:rsid w:val="00B447FE"/>
    <w:rsid w:val="00BB78D7"/>
    <w:rsid w:val="00BD2C2E"/>
    <w:rsid w:val="00BF7C09"/>
    <w:rsid w:val="00C21B06"/>
    <w:rsid w:val="00C62B75"/>
    <w:rsid w:val="00C917F2"/>
    <w:rsid w:val="00CC2C86"/>
    <w:rsid w:val="00D0297B"/>
    <w:rsid w:val="00D23138"/>
    <w:rsid w:val="00D47539"/>
    <w:rsid w:val="00D94AF6"/>
    <w:rsid w:val="00DB7648"/>
    <w:rsid w:val="00DD0FD7"/>
    <w:rsid w:val="00E10177"/>
    <w:rsid w:val="00E11F5D"/>
    <w:rsid w:val="00E7227F"/>
    <w:rsid w:val="00E95CD4"/>
    <w:rsid w:val="00E96AE0"/>
    <w:rsid w:val="00EC14C6"/>
    <w:rsid w:val="00F226DB"/>
    <w:rsid w:val="00F23BAC"/>
    <w:rsid w:val="00F31439"/>
    <w:rsid w:val="00F76646"/>
    <w:rsid w:val="00FF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5F35"/>
  <w15:chartTrackingRefBased/>
  <w15:docId w15:val="{7B857264-9619-4D27-93D9-2ABB2724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C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CD4"/>
    <w:pPr>
      <w:spacing w:after="0" w:line="240" w:lineRule="auto"/>
    </w:pPr>
  </w:style>
  <w:style w:type="character" w:styleId="Hyperlink">
    <w:name w:val="Hyperlink"/>
    <w:basedOn w:val="DefaultParagraphFont"/>
    <w:uiPriority w:val="99"/>
    <w:unhideWhenUsed/>
    <w:rsid w:val="00DD0FD7"/>
    <w:rPr>
      <w:color w:val="0000FF" w:themeColor="hyperlink"/>
      <w:u w:val="single"/>
    </w:rPr>
  </w:style>
  <w:style w:type="character" w:styleId="UnresolvedMention">
    <w:name w:val="Unresolved Mention"/>
    <w:basedOn w:val="DefaultParagraphFont"/>
    <w:uiPriority w:val="99"/>
    <w:semiHidden/>
    <w:unhideWhenUsed/>
    <w:rsid w:val="00DD0FD7"/>
    <w:rPr>
      <w:color w:val="605E5C"/>
      <w:shd w:val="clear" w:color="auto" w:fill="E1DFDD"/>
    </w:rPr>
  </w:style>
  <w:style w:type="paragraph" w:styleId="ListParagraph">
    <w:name w:val="List Paragraph"/>
    <w:basedOn w:val="Normal"/>
    <w:uiPriority w:val="34"/>
    <w:qFormat/>
    <w:rsid w:val="00D2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awn@applause.org.uk" TargetMode="External"/><Relationship Id="rId4" Type="http://schemas.openxmlformats.org/officeDocument/2006/relationships/numbering" Target="numbering.xml"/><Relationship Id="rId9" Type="http://schemas.openxmlformats.org/officeDocument/2006/relationships/hyperlink" Target="mailto:dawn@appla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72598-1EB5-426E-AF05-D58666B12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20C98C-2F0B-4D2A-A463-EED1695CC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6CDB9-4EC5-4225-9919-3BD3F43A7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Badland</dc:creator>
  <cp:keywords/>
  <dc:description/>
  <cp:lastModifiedBy>Julie Oliver</cp:lastModifiedBy>
  <cp:revision>4</cp:revision>
  <dcterms:created xsi:type="dcterms:W3CDTF">2021-12-17T15:11:00Z</dcterms:created>
  <dcterms:modified xsi:type="dcterms:W3CDTF">2021-12-17T17:08:00Z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